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223" w:rsidRDefault="00626223" w:rsidP="00626223">
      <w:pPr>
        <w:autoSpaceDE w:val="0"/>
        <w:autoSpaceDN w:val="0"/>
        <w:adjustRightInd w:val="0"/>
        <w:ind w:firstLine="720"/>
        <w:jc w:val="center"/>
        <w:rPr>
          <w:b/>
        </w:rPr>
      </w:pPr>
      <w:r w:rsidRPr="003D2632">
        <w:rPr>
          <w:b/>
        </w:rPr>
        <w:t>И</w:t>
      </w:r>
      <w:r>
        <w:rPr>
          <w:b/>
        </w:rPr>
        <w:t>нформация</w:t>
      </w:r>
      <w:r w:rsidRPr="003D2632">
        <w:rPr>
          <w:b/>
        </w:rPr>
        <w:t xml:space="preserve"> о </w:t>
      </w:r>
      <w:r>
        <w:rPr>
          <w:b/>
        </w:rPr>
        <w:t xml:space="preserve">планируемом </w:t>
      </w:r>
      <w:r w:rsidRPr="003D2632">
        <w:rPr>
          <w:b/>
        </w:rPr>
        <w:t xml:space="preserve">предоставлении </w:t>
      </w:r>
      <w:r>
        <w:rPr>
          <w:b/>
        </w:rPr>
        <w:t xml:space="preserve">места </w:t>
      </w:r>
    </w:p>
    <w:p w:rsidR="00626223" w:rsidRDefault="00626223" w:rsidP="00626223">
      <w:pPr>
        <w:autoSpaceDE w:val="0"/>
        <w:autoSpaceDN w:val="0"/>
        <w:adjustRightInd w:val="0"/>
        <w:ind w:firstLine="720"/>
        <w:jc w:val="center"/>
        <w:rPr>
          <w:b/>
        </w:rPr>
      </w:pPr>
      <w:r>
        <w:rPr>
          <w:b/>
        </w:rPr>
        <w:t xml:space="preserve">для размещения нестационарного торгового объекта на территории </w:t>
      </w:r>
    </w:p>
    <w:p w:rsidR="00626223" w:rsidRPr="003D2632" w:rsidRDefault="00626223" w:rsidP="00626223">
      <w:pPr>
        <w:autoSpaceDE w:val="0"/>
        <w:autoSpaceDN w:val="0"/>
        <w:adjustRightInd w:val="0"/>
        <w:ind w:firstLine="720"/>
        <w:jc w:val="center"/>
        <w:rPr>
          <w:b/>
        </w:rPr>
      </w:pPr>
      <w:proofErr w:type="spellStart"/>
      <w:r>
        <w:rPr>
          <w:b/>
        </w:rPr>
        <w:t>Еткульского</w:t>
      </w:r>
      <w:proofErr w:type="spellEnd"/>
      <w:r>
        <w:rPr>
          <w:b/>
        </w:rPr>
        <w:t xml:space="preserve"> муниципального района </w:t>
      </w:r>
    </w:p>
    <w:p w:rsidR="00626223" w:rsidRPr="00D60C9F" w:rsidRDefault="00626223" w:rsidP="00626223">
      <w:pPr>
        <w:jc w:val="both"/>
        <w:rPr>
          <w:rFonts w:eastAsia="Calibri"/>
        </w:rPr>
      </w:pPr>
      <w:r>
        <w:rPr>
          <w:rFonts w:eastAsia="Calibri"/>
        </w:rPr>
        <w:t xml:space="preserve">          В соответствии со</w:t>
      </w:r>
      <w:r w:rsidRPr="0077198E">
        <w:rPr>
          <w:rFonts w:eastAsia="Calibri"/>
        </w:rPr>
        <w:t xml:space="preserve"> статьей 39.</w:t>
      </w:r>
      <w:r>
        <w:rPr>
          <w:rFonts w:eastAsia="Calibri"/>
        </w:rPr>
        <w:t>36</w:t>
      </w:r>
      <w:r w:rsidRPr="0077198E">
        <w:rPr>
          <w:rFonts w:eastAsia="Calibri"/>
        </w:rPr>
        <w:t xml:space="preserve"> Земельного кодекса Российской Федерации</w:t>
      </w:r>
      <w:r>
        <w:rPr>
          <w:rFonts w:eastAsia="Calibri"/>
        </w:rPr>
        <w:t xml:space="preserve">, </w:t>
      </w:r>
      <w:hyperlink r:id="rId5" w:history="1">
        <w:r w:rsidRPr="00730E5C">
          <w:t>Федеральным законом</w:t>
        </w:r>
      </w:hyperlink>
      <w:r w:rsidRPr="00730E5C">
        <w:t xml:space="preserve"> от 28 декабря 2009 года N 381-ФЗ "Об основах государственного регулирования торговой деятельности в Российской Федерации"</w:t>
      </w:r>
      <w:r w:rsidRPr="0077198E">
        <w:rPr>
          <w:rFonts w:eastAsia="Calibri"/>
        </w:rPr>
        <w:t xml:space="preserve">, Комитет по управлению имуществом и земельным отношениям администрации </w:t>
      </w:r>
      <w:proofErr w:type="spellStart"/>
      <w:r w:rsidRPr="0077198E">
        <w:rPr>
          <w:rFonts w:eastAsia="Calibri"/>
        </w:rPr>
        <w:t>Еткульского</w:t>
      </w:r>
      <w:proofErr w:type="spellEnd"/>
      <w:r w:rsidRPr="0077198E">
        <w:rPr>
          <w:rFonts w:eastAsia="Calibri"/>
        </w:rPr>
        <w:t xml:space="preserve"> муниципального района </w:t>
      </w:r>
      <w:bookmarkStart w:id="0" w:name="sub_391822"/>
      <w:r w:rsidRPr="0077198E">
        <w:rPr>
          <w:rFonts w:eastAsia="Calibri"/>
        </w:rPr>
        <w:t xml:space="preserve">сообщает о возможности </w:t>
      </w:r>
      <w:r w:rsidRPr="00D60C9F">
        <w:t>предоставлени</w:t>
      </w:r>
      <w:r>
        <w:t>я</w:t>
      </w:r>
      <w:r w:rsidRPr="00D60C9F">
        <w:t xml:space="preserve"> места для размещения нестационарного торгового объекта</w:t>
      </w:r>
      <w:r>
        <w:t>:</w:t>
      </w:r>
      <w:r w:rsidRPr="00D60C9F">
        <w:t xml:space="preserve"> </w:t>
      </w:r>
    </w:p>
    <w:p w:rsidR="00626223" w:rsidRPr="009E3AE2" w:rsidRDefault="00626223" w:rsidP="00626223">
      <w:pPr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20"/>
        <w:contextualSpacing/>
        <w:jc w:val="both"/>
        <w:rPr>
          <w:rFonts w:eastAsia="Calibri"/>
          <w:b/>
        </w:rPr>
      </w:pPr>
      <w:r>
        <w:rPr>
          <w:rFonts w:eastAsia="Calibri"/>
        </w:rPr>
        <w:t xml:space="preserve">местоположение: </w:t>
      </w:r>
      <w:r w:rsidRPr="00B02067">
        <w:t xml:space="preserve">Челябинская область, </w:t>
      </w:r>
      <w:proofErr w:type="spellStart"/>
      <w:r w:rsidRPr="00B02067">
        <w:t>Еткульский</w:t>
      </w:r>
      <w:proofErr w:type="spellEnd"/>
      <w:r w:rsidRPr="00B02067">
        <w:t xml:space="preserve"> район, с</w:t>
      </w:r>
      <w:proofErr w:type="gramStart"/>
      <w:r w:rsidRPr="00B02067">
        <w:t>.</w:t>
      </w:r>
      <w:r>
        <w:t>К</w:t>
      </w:r>
      <w:proofErr w:type="gramEnd"/>
      <w:r>
        <w:t>аратабан</w:t>
      </w:r>
      <w:r w:rsidRPr="00B02067">
        <w:t>, ул.</w:t>
      </w:r>
      <w:r>
        <w:t>Солнечная</w:t>
      </w:r>
      <w:r w:rsidRPr="00B02067">
        <w:t xml:space="preserve">, </w:t>
      </w:r>
      <w:r>
        <w:t>18А.</w:t>
      </w:r>
    </w:p>
    <w:p w:rsidR="00626223" w:rsidRPr="00EE0DC5" w:rsidRDefault="00626223" w:rsidP="00626223">
      <w:pPr>
        <w:autoSpaceDE w:val="0"/>
        <w:autoSpaceDN w:val="0"/>
        <w:adjustRightInd w:val="0"/>
        <w:ind w:firstLine="720"/>
        <w:jc w:val="both"/>
      </w:pPr>
      <w:r>
        <w:rPr>
          <w:rFonts w:eastAsia="Calibri"/>
        </w:rPr>
        <w:t>Лица</w:t>
      </w:r>
      <w:r w:rsidRPr="00EE0DC5">
        <w:rPr>
          <w:rFonts w:eastAsia="Calibri"/>
        </w:rPr>
        <w:t xml:space="preserve">, заинтересованные в предоставлении </w:t>
      </w:r>
      <w:r w:rsidRPr="00D60C9F">
        <w:t xml:space="preserve">места для размещения </w:t>
      </w:r>
      <w:r w:rsidRPr="008A6639">
        <w:t>нестационарного торгового объекта</w:t>
      </w:r>
      <w:r w:rsidRPr="00D60C9F">
        <w:t xml:space="preserve"> </w:t>
      </w:r>
      <w:r w:rsidRPr="00EE0DC5">
        <w:rPr>
          <w:rFonts w:eastAsia="Calibri"/>
        </w:rPr>
        <w:t xml:space="preserve">вправе подавать заявления о намерении участвовать в аукционе на право заключения договора </w:t>
      </w:r>
      <w:r>
        <w:rPr>
          <w:rFonts w:eastAsia="Calibri"/>
        </w:rPr>
        <w:t xml:space="preserve">на </w:t>
      </w:r>
      <w:r w:rsidRPr="008A6639">
        <w:t>размещени</w:t>
      </w:r>
      <w:r>
        <w:t>е</w:t>
      </w:r>
      <w:r w:rsidRPr="008A6639">
        <w:t xml:space="preserve"> нестационарного торгового объекта на территории </w:t>
      </w:r>
      <w:proofErr w:type="spellStart"/>
      <w:r w:rsidRPr="008A6639">
        <w:t>Еткульского</w:t>
      </w:r>
      <w:proofErr w:type="spellEnd"/>
      <w:r w:rsidRPr="008A6639">
        <w:t xml:space="preserve"> муниципального района</w:t>
      </w:r>
      <w:r>
        <w:t>.</w:t>
      </w:r>
    </w:p>
    <w:p w:rsidR="00626223" w:rsidRPr="0077198E" w:rsidRDefault="00626223" w:rsidP="00626223">
      <w:pPr>
        <w:spacing w:after="200"/>
        <w:ind w:firstLine="708"/>
        <w:contextualSpacing/>
        <w:jc w:val="both"/>
        <w:rPr>
          <w:rFonts w:eastAsia="Calibri"/>
        </w:rPr>
      </w:pPr>
      <w:r w:rsidRPr="00842FFD">
        <w:rPr>
          <w:rFonts w:eastAsia="Calibri"/>
        </w:rPr>
        <w:t xml:space="preserve">Заявления подаются по рабочим дням с 08.00 до 16.00 </w:t>
      </w:r>
      <w:r w:rsidRPr="00B02067">
        <w:rPr>
          <w:rFonts w:eastAsia="Calibri"/>
        </w:rPr>
        <w:t>с</w:t>
      </w:r>
      <w:r w:rsidRPr="00F422A3">
        <w:rPr>
          <w:rFonts w:eastAsia="Calibri"/>
          <w:b/>
        </w:rPr>
        <w:t xml:space="preserve"> </w:t>
      </w:r>
      <w:r w:rsidRPr="00A46659">
        <w:rPr>
          <w:rFonts w:eastAsia="Calibri"/>
        </w:rPr>
        <w:t>04</w:t>
      </w:r>
      <w:r w:rsidRPr="00192CDC">
        <w:rPr>
          <w:rFonts w:eastAsia="Calibri"/>
        </w:rPr>
        <w:t xml:space="preserve"> </w:t>
      </w:r>
      <w:r>
        <w:rPr>
          <w:rFonts w:eastAsia="Calibri"/>
        </w:rPr>
        <w:t>феврал</w:t>
      </w:r>
      <w:r w:rsidRPr="00192CDC">
        <w:rPr>
          <w:rFonts w:eastAsia="Calibri"/>
        </w:rPr>
        <w:t>я</w:t>
      </w:r>
      <w:r w:rsidRPr="00B02067">
        <w:rPr>
          <w:rFonts w:eastAsia="Calibri"/>
        </w:rPr>
        <w:t xml:space="preserve"> 201</w:t>
      </w:r>
      <w:r>
        <w:rPr>
          <w:rFonts w:eastAsia="Calibri"/>
        </w:rPr>
        <w:t>9</w:t>
      </w:r>
      <w:r w:rsidRPr="00B02067">
        <w:rPr>
          <w:rFonts w:eastAsia="Calibri"/>
        </w:rPr>
        <w:t xml:space="preserve"> года по </w:t>
      </w:r>
      <w:r>
        <w:rPr>
          <w:rFonts w:eastAsia="Calibri"/>
        </w:rPr>
        <w:t>25 февраля</w:t>
      </w:r>
      <w:r w:rsidRPr="00B02067">
        <w:rPr>
          <w:rFonts w:eastAsia="Calibri"/>
        </w:rPr>
        <w:t xml:space="preserve"> 201</w:t>
      </w:r>
      <w:r>
        <w:rPr>
          <w:rFonts w:eastAsia="Calibri"/>
        </w:rPr>
        <w:t>9</w:t>
      </w:r>
      <w:r w:rsidRPr="00B02067">
        <w:rPr>
          <w:rFonts w:eastAsia="Calibri"/>
        </w:rPr>
        <w:t xml:space="preserve"> года</w:t>
      </w:r>
      <w:r w:rsidRPr="00F422A3">
        <w:rPr>
          <w:rFonts w:eastAsia="Calibri"/>
          <w:b/>
        </w:rPr>
        <w:t xml:space="preserve"> </w:t>
      </w:r>
      <w:r w:rsidRPr="00F422A3">
        <w:rPr>
          <w:rFonts w:eastAsia="Calibri"/>
        </w:rPr>
        <w:t>(</w:t>
      </w:r>
      <w:r w:rsidRPr="00842FFD">
        <w:rPr>
          <w:rFonts w:eastAsia="Calibri"/>
        </w:rPr>
        <w:t xml:space="preserve">включительно) в </w:t>
      </w:r>
      <w:r w:rsidRPr="0077198E">
        <w:rPr>
          <w:rFonts w:eastAsia="Calibri"/>
        </w:rPr>
        <w:t xml:space="preserve">Комитет по управлению имуществом и земельным отношениям </w:t>
      </w:r>
      <w:r w:rsidRPr="00842FFD">
        <w:rPr>
          <w:rFonts w:eastAsia="Calibri"/>
        </w:rPr>
        <w:t>администраци</w:t>
      </w:r>
      <w:r>
        <w:rPr>
          <w:rFonts w:eastAsia="Calibri"/>
        </w:rPr>
        <w:t>и</w:t>
      </w:r>
      <w:r w:rsidRPr="00842FFD">
        <w:rPr>
          <w:rFonts w:eastAsia="Calibri"/>
        </w:rPr>
        <w:t xml:space="preserve"> </w:t>
      </w:r>
      <w:proofErr w:type="spellStart"/>
      <w:r>
        <w:rPr>
          <w:rFonts w:eastAsia="Calibri"/>
        </w:rPr>
        <w:t>Еткульского</w:t>
      </w:r>
      <w:proofErr w:type="spellEnd"/>
      <w:r>
        <w:rPr>
          <w:rFonts w:eastAsia="Calibri"/>
        </w:rPr>
        <w:t xml:space="preserve"> муниципального района,</w:t>
      </w:r>
      <w:r w:rsidRPr="0077198E">
        <w:rPr>
          <w:rFonts w:eastAsia="Calibri"/>
        </w:rPr>
        <w:t xml:space="preserve"> по адресу: 4565</w:t>
      </w:r>
      <w:r>
        <w:rPr>
          <w:rFonts w:eastAsia="Calibri"/>
        </w:rPr>
        <w:t>60</w:t>
      </w:r>
      <w:r w:rsidRPr="0077198E">
        <w:rPr>
          <w:rFonts w:eastAsia="Calibri"/>
        </w:rPr>
        <w:t xml:space="preserve">, Челябинская область, </w:t>
      </w:r>
      <w:proofErr w:type="spellStart"/>
      <w:r w:rsidRPr="0077198E">
        <w:rPr>
          <w:rFonts w:eastAsia="Calibri"/>
        </w:rPr>
        <w:t>Еткульский</w:t>
      </w:r>
      <w:proofErr w:type="spellEnd"/>
      <w:r w:rsidRPr="0077198E">
        <w:rPr>
          <w:rFonts w:eastAsia="Calibri"/>
        </w:rPr>
        <w:t xml:space="preserve"> район, с. </w:t>
      </w:r>
      <w:r>
        <w:rPr>
          <w:rFonts w:eastAsia="Calibri"/>
        </w:rPr>
        <w:t>Еткуль</w:t>
      </w:r>
      <w:r w:rsidRPr="0077198E">
        <w:rPr>
          <w:rFonts w:eastAsia="Calibri"/>
        </w:rPr>
        <w:t xml:space="preserve">, ул. </w:t>
      </w:r>
      <w:r>
        <w:rPr>
          <w:rFonts w:eastAsia="Calibri"/>
        </w:rPr>
        <w:t>Ленина</w:t>
      </w:r>
      <w:r w:rsidRPr="0077198E">
        <w:rPr>
          <w:rFonts w:eastAsia="Calibri"/>
        </w:rPr>
        <w:t xml:space="preserve">, д. </w:t>
      </w:r>
      <w:r>
        <w:rPr>
          <w:rFonts w:eastAsia="Calibri"/>
        </w:rPr>
        <w:t>34, каб.30</w:t>
      </w:r>
      <w:r w:rsidRPr="0077198E">
        <w:rPr>
          <w:rFonts w:eastAsia="Calibri"/>
        </w:rPr>
        <w:t>. Адрес электронной почты</w:t>
      </w:r>
      <w:r w:rsidRPr="0077198E">
        <w:rPr>
          <w:rFonts w:eastAsia="Calibri"/>
          <w:bCs/>
          <w:lang w:eastAsia="en-US"/>
        </w:rPr>
        <w:t>:</w:t>
      </w:r>
      <w:r w:rsidRPr="0077198E">
        <w:rPr>
          <w:rFonts w:eastAsia="Calibri"/>
          <w:lang w:eastAsia="en-US"/>
        </w:rPr>
        <w:t xml:space="preserve"> </w:t>
      </w:r>
      <w:proofErr w:type="spellStart"/>
      <w:r>
        <w:rPr>
          <w:rFonts w:eastAsia="Calibri"/>
          <w:bCs/>
          <w:lang w:val="en-US" w:eastAsia="en-US"/>
        </w:rPr>
        <w:t>kuizo</w:t>
      </w:r>
      <w:proofErr w:type="spellEnd"/>
      <w:r w:rsidRPr="0042399D">
        <w:rPr>
          <w:rFonts w:eastAsia="Calibri"/>
          <w:bCs/>
          <w:lang w:eastAsia="en-US"/>
        </w:rPr>
        <w:t>_</w:t>
      </w:r>
      <w:proofErr w:type="spellStart"/>
      <w:r>
        <w:rPr>
          <w:rFonts w:eastAsia="Calibri"/>
          <w:bCs/>
          <w:lang w:val="en-US" w:eastAsia="en-US"/>
        </w:rPr>
        <w:t>etkul</w:t>
      </w:r>
      <w:proofErr w:type="spellEnd"/>
      <w:r w:rsidRPr="0042399D">
        <w:rPr>
          <w:rFonts w:eastAsia="Calibri"/>
          <w:bCs/>
          <w:lang w:eastAsia="en-US"/>
        </w:rPr>
        <w:t>@</w:t>
      </w:r>
      <w:r>
        <w:rPr>
          <w:rFonts w:eastAsia="Calibri"/>
          <w:bCs/>
          <w:lang w:val="en-US" w:eastAsia="en-US"/>
        </w:rPr>
        <w:t>mail</w:t>
      </w:r>
      <w:r w:rsidRPr="0077198E">
        <w:rPr>
          <w:rFonts w:eastAsia="Calibri"/>
          <w:bCs/>
          <w:lang w:eastAsia="en-US"/>
        </w:rPr>
        <w:t>.</w:t>
      </w:r>
      <w:proofErr w:type="spellStart"/>
      <w:r w:rsidRPr="0077198E">
        <w:rPr>
          <w:rFonts w:eastAsia="Calibri"/>
          <w:bCs/>
          <w:lang w:eastAsia="en-US"/>
        </w:rPr>
        <w:t>ru</w:t>
      </w:r>
      <w:proofErr w:type="spellEnd"/>
      <w:r w:rsidRPr="0077198E">
        <w:rPr>
          <w:rFonts w:eastAsia="Calibri"/>
          <w:bCs/>
          <w:lang w:eastAsia="en-US"/>
        </w:rPr>
        <w:t>.</w:t>
      </w:r>
      <w:r w:rsidRPr="0077198E">
        <w:rPr>
          <w:rFonts w:eastAsia="Calibri"/>
        </w:rPr>
        <w:t xml:space="preserve"> </w:t>
      </w:r>
    </w:p>
    <w:p w:rsidR="00626223" w:rsidRPr="00842FFD" w:rsidRDefault="00626223" w:rsidP="00626223">
      <w:pPr>
        <w:ind w:firstLine="708"/>
        <w:jc w:val="both"/>
      </w:pPr>
      <w:bookmarkStart w:id="1" w:name="sub_391823"/>
      <w:bookmarkEnd w:id="0"/>
      <w:r w:rsidRPr="00842FFD">
        <w:t xml:space="preserve">Способ подачи заявлений: заявления подаются или направляются заинтересованным лицом по выбору, лично или посредством почтовой связи на бумажном носителе, либо в форме электронных документов с использованием информационно-телекоммуникационной сети «Интернет». </w:t>
      </w:r>
      <w:bookmarkStart w:id="2" w:name="sub_391824"/>
    </w:p>
    <w:bookmarkEnd w:id="1"/>
    <w:bookmarkEnd w:id="2"/>
    <w:p w:rsidR="00626223" w:rsidRPr="0077198E" w:rsidRDefault="00626223" w:rsidP="00626223">
      <w:pPr>
        <w:autoSpaceDE w:val="0"/>
        <w:autoSpaceDN w:val="0"/>
        <w:adjustRightInd w:val="0"/>
        <w:ind w:firstLine="720"/>
        <w:contextualSpacing/>
        <w:jc w:val="both"/>
        <w:rPr>
          <w:rFonts w:eastAsia="Calibri"/>
        </w:rPr>
      </w:pPr>
      <w:r w:rsidRPr="0077198E">
        <w:rPr>
          <w:rFonts w:eastAsia="Calibri"/>
        </w:rPr>
        <w:t>Справки по телефону: 8(35145) 21428.</w:t>
      </w:r>
    </w:p>
    <w:p w:rsidR="003052A4" w:rsidRDefault="003052A4" w:rsidP="00EA0855">
      <w:pPr>
        <w:ind w:firstLine="709"/>
        <w:jc w:val="right"/>
      </w:pPr>
    </w:p>
    <w:p w:rsidR="003052A4" w:rsidRPr="00E24CA0" w:rsidRDefault="003052A4" w:rsidP="003052A4">
      <w:pPr>
        <w:tabs>
          <w:tab w:val="left" w:pos="4357"/>
        </w:tabs>
        <w:jc w:val="both"/>
      </w:pPr>
      <w:r w:rsidRPr="00E24CA0">
        <w:t xml:space="preserve">Заместитель Главы района, </w:t>
      </w:r>
      <w:r w:rsidRPr="00E24CA0">
        <w:tab/>
      </w:r>
    </w:p>
    <w:p w:rsidR="003052A4" w:rsidRDefault="003052A4" w:rsidP="003052A4">
      <w:pPr>
        <w:jc w:val="both"/>
      </w:pPr>
      <w:r w:rsidRPr="00E24CA0">
        <w:t xml:space="preserve">председатель КУИЗО                                                         </w:t>
      </w:r>
      <w:r w:rsidRPr="00E24CA0">
        <w:tab/>
      </w:r>
      <w:r w:rsidRPr="00E24CA0">
        <w:tab/>
      </w:r>
      <w:r>
        <w:t xml:space="preserve">                        Л.А. Рязанова</w:t>
      </w:r>
    </w:p>
    <w:p w:rsidR="00EA0855" w:rsidRDefault="00EA0855" w:rsidP="00EA0855">
      <w:pPr>
        <w:ind w:firstLine="709"/>
        <w:jc w:val="right"/>
      </w:pPr>
    </w:p>
    <w:sectPr w:rsidR="00EA0855" w:rsidSect="000E41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A49EA"/>
    <w:multiLevelType w:val="hybridMultilevel"/>
    <w:tmpl w:val="1BA4B22C"/>
    <w:lvl w:ilvl="0" w:tplc="59FED96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64404096"/>
    <w:multiLevelType w:val="hybridMultilevel"/>
    <w:tmpl w:val="927E9970"/>
    <w:lvl w:ilvl="0" w:tplc="F53C996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9FF700B"/>
    <w:multiLevelType w:val="hybridMultilevel"/>
    <w:tmpl w:val="7632D5BE"/>
    <w:lvl w:ilvl="0" w:tplc="6A4A3B62">
      <w:start w:val="1"/>
      <w:numFmt w:val="decimal"/>
      <w:lvlText w:val="%1)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64C89"/>
    <w:rsid w:val="00085277"/>
    <w:rsid w:val="000B02DB"/>
    <w:rsid w:val="000E41FA"/>
    <w:rsid w:val="000E5149"/>
    <w:rsid w:val="0010502F"/>
    <w:rsid w:val="00172720"/>
    <w:rsid w:val="001B51AF"/>
    <w:rsid w:val="001C7098"/>
    <w:rsid w:val="00205DBF"/>
    <w:rsid w:val="00242F5E"/>
    <w:rsid w:val="002941F6"/>
    <w:rsid w:val="002B1ABE"/>
    <w:rsid w:val="00304016"/>
    <w:rsid w:val="003052A4"/>
    <w:rsid w:val="00366CB0"/>
    <w:rsid w:val="003E7426"/>
    <w:rsid w:val="004009B1"/>
    <w:rsid w:val="00433A7C"/>
    <w:rsid w:val="00435919"/>
    <w:rsid w:val="00471CAD"/>
    <w:rsid w:val="004A614B"/>
    <w:rsid w:val="00516CBC"/>
    <w:rsid w:val="00533487"/>
    <w:rsid w:val="00557DA5"/>
    <w:rsid w:val="00570EF4"/>
    <w:rsid w:val="005C4F29"/>
    <w:rsid w:val="005E2E7B"/>
    <w:rsid w:val="00612FF4"/>
    <w:rsid w:val="00626223"/>
    <w:rsid w:val="00630945"/>
    <w:rsid w:val="006366C2"/>
    <w:rsid w:val="00660131"/>
    <w:rsid w:val="0066599D"/>
    <w:rsid w:val="006665F4"/>
    <w:rsid w:val="006B0FDA"/>
    <w:rsid w:val="006E6B2F"/>
    <w:rsid w:val="00737406"/>
    <w:rsid w:val="00753D31"/>
    <w:rsid w:val="00764333"/>
    <w:rsid w:val="007914C5"/>
    <w:rsid w:val="007B69DC"/>
    <w:rsid w:val="007C6E3F"/>
    <w:rsid w:val="00854AFF"/>
    <w:rsid w:val="008B2034"/>
    <w:rsid w:val="009A03ED"/>
    <w:rsid w:val="009D4E26"/>
    <w:rsid w:val="009E698F"/>
    <w:rsid w:val="00A26E9B"/>
    <w:rsid w:val="00A300C0"/>
    <w:rsid w:val="00AE3937"/>
    <w:rsid w:val="00B01483"/>
    <w:rsid w:val="00B035A7"/>
    <w:rsid w:val="00B64C89"/>
    <w:rsid w:val="00B72329"/>
    <w:rsid w:val="00B75EDB"/>
    <w:rsid w:val="00C45233"/>
    <w:rsid w:val="00C978F4"/>
    <w:rsid w:val="00CD3F36"/>
    <w:rsid w:val="00CD627C"/>
    <w:rsid w:val="00CD69F6"/>
    <w:rsid w:val="00D11106"/>
    <w:rsid w:val="00D7493D"/>
    <w:rsid w:val="00D803DB"/>
    <w:rsid w:val="00DC51DE"/>
    <w:rsid w:val="00E208AB"/>
    <w:rsid w:val="00E32506"/>
    <w:rsid w:val="00E61866"/>
    <w:rsid w:val="00E71364"/>
    <w:rsid w:val="00E84214"/>
    <w:rsid w:val="00EA0855"/>
    <w:rsid w:val="00EA0CB7"/>
    <w:rsid w:val="00EA2A68"/>
    <w:rsid w:val="00EE6877"/>
    <w:rsid w:val="00EF5650"/>
    <w:rsid w:val="00F01C92"/>
    <w:rsid w:val="00F17238"/>
    <w:rsid w:val="00F51D79"/>
    <w:rsid w:val="00FB73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C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64C8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64C89"/>
    <w:pPr>
      <w:ind w:left="720"/>
      <w:contextualSpacing/>
    </w:pPr>
  </w:style>
  <w:style w:type="paragraph" w:styleId="a5">
    <w:name w:val="Body Text"/>
    <w:basedOn w:val="a"/>
    <w:link w:val="a6"/>
    <w:uiPriority w:val="99"/>
    <w:semiHidden/>
    <w:unhideWhenUsed/>
    <w:rsid w:val="003052A4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Основной текст Знак"/>
    <w:basedOn w:val="a0"/>
    <w:link w:val="a5"/>
    <w:uiPriority w:val="99"/>
    <w:semiHidden/>
    <w:rsid w:val="003052A4"/>
  </w:style>
  <w:style w:type="character" w:styleId="a7">
    <w:name w:val="Strong"/>
    <w:uiPriority w:val="22"/>
    <w:qFormat/>
    <w:rsid w:val="003052A4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3052A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052A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extended-textfull">
    <w:name w:val="extended-text__full"/>
    <w:rsid w:val="00B7232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C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64C8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64C89"/>
    <w:pPr>
      <w:ind w:left="720"/>
      <w:contextualSpacing/>
    </w:pPr>
  </w:style>
  <w:style w:type="paragraph" w:styleId="a5">
    <w:name w:val="Body Text"/>
    <w:basedOn w:val="a"/>
    <w:link w:val="a6"/>
    <w:uiPriority w:val="99"/>
    <w:semiHidden/>
    <w:unhideWhenUsed/>
    <w:rsid w:val="003052A4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Основной текст Знак"/>
    <w:basedOn w:val="a0"/>
    <w:link w:val="a5"/>
    <w:uiPriority w:val="99"/>
    <w:semiHidden/>
    <w:rsid w:val="003052A4"/>
  </w:style>
  <w:style w:type="character" w:styleId="a7">
    <w:name w:val="Strong"/>
    <w:uiPriority w:val="22"/>
    <w:qFormat/>
    <w:rsid w:val="003052A4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3052A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052A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extended-textfull">
    <w:name w:val="extended-text__full"/>
    <w:rsid w:val="00B7232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393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garantF1://12071992.0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Владимировна Пищулина</dc:creator>
  <cp:lastModifiedBy>nntomm</cp:lastModifiedBy>
  <cp:revision>6</cp:revision>
  <cp:lastPrinted>2019-01-29T04:17:00Z</cp:lastPrinted>
  <dcterms:created xsi:type="dcterms:W3CDTF">2019-01-29T04:16:00Z</dcterms:created>
  <dcterms:modified xsi:type="dcterms:W3CDTF">2019-02-01T03:28:00Z</dcterms:modified>
</cp:coreProperties>
</file>